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26" w:rsidRPr="00BE6D85" w:rsidRDefault="00CE1526" w:rsidP="00CE15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6D85" w:rsidRPr="00C3062A" w:rsidRDefault="00C67C4E" w:rsidP="00395528">
      <w:pPr>
        <w:spacing w:after="0"/>
        <w:rPr>
          <w:rFonts w:cstheme="minorHAnsi"/>
          <w:b/>
          <w:sz w:val="28"/>
          <w:szCs w:val="24"/>
        </w:rPr>
      </w:pPr>
      <w:r w:rsidRPr="00C3062A">
        <w:rPr>
          <w:rFonts w:cstheme="minorHAnsi"/>
          <w:b/>
          <w:sz w:val="36"/>
          <w:szCs w:val="24"/>
        </w:rPr>
        <w:t>ZGŁOSZENIE DO ZFPR</w:t>
      </w:r>
    </w:p>
    <w:p w:rsidR="00CE1526" w:rsidRPr="00C3062A" w:rsidRDefault="00CE1526" w:rsidP="00CE1526">
      <w:pPr>
        <w:spacing w:after="0"/>
        <w:jc w:val="center"/>
        <w:rPr>
          <w:rFonts w:cstheme="minorHAnsi"/>
          <w:sz w:val="24"/>
          <w:szCs w:val="24"/>
        </w:rPr>
      </w:pPr>
    </w:p>
    <w:p w:rsidR="00BE6D85" w:rsidRDefault="00C67C4E" w:rsidP="00BE6D85">
      <w:pPr>
        <w:pStyle w:val="NormalnyWeb"/>
        <w:shd w:val="clear" w:color="auto" w:fill="FBFBFB"/>
        <w:spacing w:before="0" w:beforeAutospacing="0" w:after="225" w:afterAutospacing="0"/>
        <w:jc w:val="both"/>
        <w:rPr>
          <w:rStyle w:val="apple-converted-space"/>
          <w:rFonts w:asciiTheme="minorHAnsi" w:hAnsiTheme="minorHAnsi" w:cstheme="minorHAnsi"/>
          <w:b/>
          <w:color w:val="2F2F2F"/>
        </w:rPr>
      </w:pPr>
      <w:r w:rsidRPr="00C3062A">
        <w:rPr>
          <w:rStyle w:val="apple-converted-space"/>
          <w:rFonts w:asciiTheme="minorHAnsi" w:hAnsiTheme="minorHAnsi" w:cstheme="minorHAnsi"/>
          <w:b/>
          <w:color w:val="2F2F2F"/>
        </w:rPr>
        <w:t>Nazwa agencji:</w:t>
      </w:r>
    </w:p>
    <w:p w:rsidR="00C3062A" w:rsidRPr="00C3062A" w:rsidRDefault="00C3062A" w:rsidP="00BE6D85">
      <w:pPr>
        <w:pStyle w:val="NormalnyWeb"/>
        <w:shd w:val="clear" w:color="auto" w:fill="FBFBFB"/>
        <w:spacing w:before="0" w:beforeAutospacing="0" w:after="225" w:afterAutospacing="0"/>
        <w:jc w:val="both"/>
        <w:rPr>
          <w:rStyle w:val="apple-converted-space"/>
          <w:rFonts w:asciiTheme="minorHAnsi" w:hAnsiTheme="minorHAnsi" w:cstheme="minorHAnsi"/>
          <w:b/>
          <w:color w:val="2F2F2F"/>
        </w:rPr>
      </w:pPr>
      <w:r>
        <w:rPr>
          <w:rStyle w:val="apple-converted-space"/>
          <w:rFonts w:asciiTheme="minorHAnsi" w:hAnsiTheme="minorHAnsi" w:cstheme="minorHAnsi"/>
          <w:b/>
          <w:color w:val="2F2F2F"/>
        </w:rPr>
        <w:t>KRS:</w:t>
      </w:r>
      <w:bookmarkStart w:id="0" w:name="_GoBack"/>
      <w:bookmarkEnd w:id="0"/>
    </w:p>
    <w:p w:rsidR="00C67C4E" w:rsidRPr="00C3062A" w:rsidRDefault="00C67C4E" w:rsidP="00BE6D85">
      <w:pPr>
        <w:pStyle w:val="NormalnyWeb"/>
        <w:shd w:val="clear" w:color="auto" w:fill="FBFBFB"/>
        <w:spacing w:before="0" w:beforeAutospacing="0" w:after="225" w:afterAutospacing="0"/>
        <w:jc w:val="both"/>
        <w:rPr>
          <w:rStyle w:val="apple-converted-space"/>
          <w:rFonts w:asciiTheme="minorHAnsi" w:hAnsiTheme="minorHAnsi" w:cstheme="minorHAnsi"/>
          <w:color w:val="2F2F2F"/>
        </w:rPr>
      </w:pPr>
      <w:r w:rsidRPr="00C3062A">
        <w:rPr>
          <w:rStyle w:val="apple-converted-space"/>
          <w:rFonts w:asciiTheme="minorHAnsi" w:hAnsiTheme="minorHAnsi" w:cstheme="minorHAnsi"/>
          <w:b/>
          <w:color w:val="2F2F2F"/>
        </w:rPr>
        <w:t xml:space="preserve">Adres: </w:t>
      </w:r>
    </w:p>
    <w:p w:rsidR="00C67C4E" w:rsidRPr="00C3062A" w:rsidRDefault="00C67C4E" w:rsidP="00C67C4E">
      <w:pPr>
        <w:pStyle w:val="NormalnyWeb"/>
        <w:shd w:val="clear" w:color="auto" w:fill="FBFBFB"/>
        <w:spacing w:before="0" w:beforeAutospacing="0" w:after="225" w:afterAutospacing="0"/>
        <w:rPr>
          <w:rFonts w:asciiTheme="minorHAnsi" w:hAnsiTheme="minorHAnsi" w:cstheme="minorHAnsi"/>
          <w:b/>
          <w:color w:val="2F2F2F"/>
        </w:rPr>
      </w:pPr>
      <w:r w:rsidRPr="00C3062A">
        <w:rPr>
          <w:rFonts w:asciiTheme="minorHAnsi" w:hAnsiTheme="minorHAnsi" w:cstheme="minorHAnsi"/>
          <w:b/>
          <w:color w:val="2F2F2F"/>
        </w:rPr>
        <w:t>Kontakt (e-mail, telefon):</w:t>
      </w:r>
      <w:r w:rsidRPr="00C3062A">
        <w:rPr>
          <w:rFonts w:asciiTheme="minorHAnsi" w:hAnsiTheme="minorHAnsi" w:cstheme="minorHAnsi"/>
          <w:color w:val="00000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7C4E" w:rsidRPr="00C3062A" w:rsidTr="00C67C4E">
        <w:trPr>
          <w:trHeight w:val="623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Status prawny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623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Udziałowcy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623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Liczba pracowników (etat)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623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Zasięg geograficzny działalności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594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Przychody w ostatnich trzech latach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1247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Udział przychodów z PR w ogólnych przychodach firmy (%)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741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Jeśli mniej niż 100% - czym jeszcze agencja się zajmuje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623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Główni klienci w PR - od kiedy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623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Najciekawsze projekty PR w ostatnich latach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1247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Nota biograficzna szefa (zajmowane stanowiska i pełnione funkcje w ciągu ostatnich 5-ciu lat)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67C4E" w:rsidRPr="00C3062A" w:rsidTr="00C67C4E">
        <w:trPr>
          <w:trHeight w:val="1276"/>
        </w:trPr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3062A">
              <w:rPr>
                <w:rFonts w:cstheme="minorHAnsi"/>
                <w:color w:val="000000"/>
                <w:shd w:val="clear" w:color="auto" w:fill="FFFFFF"/>
              </w:rPr>
              <w:t>Wprowadzający członkowie Związku Firm Public Relations</w:t>
            </w:r>
            <w:r w:rsidR="00670E7E" w:rsidRPr="00C3062A">
              <w:rPr>
                <w:rFonts w:cstheme="minorHAnsi"/>
                <w:color w:val="000000"/>
                <w:shd w:val="clear" w:color="auto" w:fill="FFFFFF"/>
              </w:rPr>
              <w:t xml:space="preserve"> – minimum 2</w:t>
            </w:r>
          </w:p>
        </w:tc>
        <w:tc>
          <w:tcPr>
            <w:tcW w:w="5303" w:type="dxa"/>
            <w:vAlign w:val="center"/>
          </w:tcPr>
          <w:p w:rsidR="00C67C4E" w:rsidRPr="00C3062A" w:rsidRDefault="00C67C4E" w:rsidP="00C67C4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4D7ED6" w:rsidRPr="00C67C4E" w:rsidRDefault="00C67C4E" w:rsidP="00C67C4E">
      <w:pPr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sectPr w:rsidR="004D7ED6" w:rsidRPr="00C67C4E" w:rsidSect="00742978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CD" w:rsidRDefault="00B202CD" w:rsidP="00B037D0">
      <w:pPr>
        <w:spacing w:after="0" w:line="240" w:lineRule="auto"/>
      </w:pPr>
      <w:r>
        <w:separator/>
      </w:r>
    </w:p>
  </w:endnote>
  <w:endnote w:type="continuationSeparator" w:id="0">
    <w:p w:rsidR="00B202CD" w:rsidRDefault="00B202CD" w:rsidP="00B0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sis">
    <w:panose1 w:val="02010803020202060003"/>
    <w:charset w:val="EE"/>
    <w:family w:val="auto"/>
    <w:pitch w:val="variable"/>
    <w:sig w:usb0="A00000BF" w:usb1="5000207B" w:usb2="00000000" w:usb3="00000000" w:csb0="0000009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81"/>
      <w:gridCol w:w="4927"/>
    </w:tblGrid>
    <w:tr w:rsidR="001939C8" w:rsidRPr="007E531E" w:rsidTr="00230FBC">
      <w:trPr>
        <w:jc w:val="center"/>
      </w:trPr>
      <w:tc>
        <w:tcPr>
          <w:tcW w:w="4981" w:type="dxa"/>
        </w:tcPr>
        <w:p w:rsidR="001939C8" w:rsidRDefault="001939C8" w:rsidP="00230FBC">
          <w:pPr>
            <w:autoSpaceDE w:val="0"/>
            <w:autoSpaceDN w:val="0"/>
            <w:adjustRightInd w:val="0"/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</w:pPr>
          <w:r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 xml:space="preserve">  </w:t>
          </w:r>
        </w:p>
        <w:p w:rsidR="001939C8" w:rsidRPr="00874A51" w:rsidRDefault="001939C8" w:rsidP="001939C8">
          <w:pPr>
            <w:autoSpaceDE w:val="0"/>
            <w:autoSpaceDN w:val="0"/>
            <w:adjustRightInd w:val="0"/>
            <w:rPr>
              <w:rFonts w:ascii="Dosis" w:hAnsi="Dosis" w:cs="ArialMT"/>
              <w:color w:val="EE1D24"/>
              <w:sz w:val="16"/>
              <w:szCs w:val="16"/>
            </w:rPr>
          </w:pPr>
          <w:r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 xml:space="preserve">     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>Związek Firm Public Relations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</w:r>
          <w:r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 xml:space="preserve">     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>ul. Czerska 8/10 | 00-732 Warszawa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</w:r>
          <w:r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 xml:space="preserve">     t. +48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t> 22 555 33 30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</w:r>
          <w:r>
            <w:rPr>
              <w:rFonts w:ascii="Dosis" w:hAnsi="Dosis"/>
              <w:sz w:val="16"/>
              <w:szCs w:val="16"/>
            </w:rPr>
            <w:t xml:space="preserve">     </w:t>
          </w:r>
          <w:r w:rsidRPr="00874A51">
            <w:rPr>
              <w:rFonts w:ascii="Dosis" w:hAnsi="Dosis"/>
              <w:sz w:val="16"/>
              <w:szCs w:val="16"/>
            </w:rPr>
            <w:t>www.zfpr.pl</w:t>
          </w:r>
        </w:p>
      </w:tc>
      <w:tc>
        <w:tcPr>
          <w:tcW w:w="4927" w:type="dxa"/>
        </w:tcPr>
        <w:p w:rsidR="001939C8" w:rsidRPr="00874A51" w:rsidRDefault="001939C8" w:rsidP="001939C8">
          <w:pPr>
            <w:autoSpaceDE w:val="0"/>
            <w:autoSpaceDN w:val="0"/>
            <w:adjustRightInd w:val="0"/>
            <w:ind w:firstLine="122"/>
            <w:jc w:val="right"/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</w:pP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  <w:t xml:space="preserve"> NIP: 951-20-04-715 | REGON 017240202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  <w:t xml:space="preserve"> KRS: 00000623388 Sąd Rejonowy dla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  <w:t xml:space="preserve"> M. St. Warszawy w Warszawie,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  <w:t xml:space="preserve"> Krajowego Rejestru Sądowego</w:t>
          </w:r>
          <w:r w:rsidRPr="00874A51">
            <w:rPr>
              <w:rFonts w:ascii="Dosis" w:eastAsiaTheme="minorEastAsia" w:hAnsi="Dosis" w:cs="Arial"/>
              <w:noProof/>
              <w:color w:val="7F7F7F"/>
              <w:sz w:val="16"/>
              <w:szCs w:val="16"/>
              <w:lang w:eastAsia="pl-PL"/>
            </w:rPr>
            <w:br/>
          </w:r>
        </w:p>
      </w:tc>
    </w:tr>
  </w:tbl>
  <w:p w:rsidR="00CE1526" w:rsidRPr="001939C8" w:rsidRDefault="00CE1526" w:rsidP="00193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CD" w:rsidRDefault="00B202CD" w:rsidP="00B037D0">
      <w:pPr>
        <w:spacing w:after="0" w:line="240" w:lineRule="auto"/>
      </w:pPr>
      <w:r>
        <w:separator/>
      </w:r>
    </w:p>
  </w:footnote>
  <w:footnote w:type="continuationSeparator" w:id="0">
    <w:p w:rsidR="00B202CD" w:rsidRDefault="00B202CD" w:rsidP="00B0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D0" w:rsidRDefault="001939C8" w:rsidP="00B037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321768" wp14:editId="60B8B424">
          <wp:extent cx="210502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9C8" w:rsidRDefault="001939C8" w:rsidP="001939C8">
    <w:pPr>
      <w:pStyle w:val="Nagwek"/>
    </w:pPr>
  </w:p>
  <w:p w:rsidR="00B037D0" w:rsidRDefault="00B037D0" w:rsidP="00B037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425D"/>
    <w:multiLevelType w:val="hybridMultilevel"/>
    <w:tmpl w:val="5628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7D0"/>
    <w:rsid w:val="00080DBD"/>
    <w:rsid w:val="000B59C7"/>
    <w:rsid w:val="001939C8"/>
    <w:rsid w:val="00204EE3"/>
    <w:rsid w:val="00372BA2"/>
    <w:rsid w:val="00395528"/>
    <w:rsid w:val="00441412"/>
    <w:rsid w:val="004D7ED6"/>
    <w:rsid w:val="00670E7E"/>
    <w:rsid w:val="00742978"/>
    <w:rsid w:val="00830C26"/>
    <w:rsid w:val="00A0053D"/>
    <w:rsid w:val="00AB21DF"/>
    <w:rsid w:val="00B037D0"/>
    <w:rsid w:val="00B202CD"/>
    <w:rsid w:val="00B675DF"/>
    <w:rsid w:val="00B85A28"/>
    <w:rsid w:val="00BE6D85"/>
    <w:rsid w:val="00C3062A"/>
    <w:rsid w:val="00C67C4E"/>
    <w:rsid w:val="00CE1526"/>
    <w:rsid w:val="00D4758B"/>
    <w:rsid w:val="00D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9570EC"/>
  <w15:docId w15:val="{0B864919-5EF7-42D1-9137-B8FE06B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7D0"/>
  </w:style>
  <w:style w:type="paragraph" w:styleId="Stopka">
    <w:name w:val="footer"/>
    <w:basedOn w:val="Normalny"/>
    <w:link w:val="StopkaZnak"/>
    <w:uiPriority w:val="99"/>
    <w:unhideWhenUsed/>
    <w:rsid w:val="00B0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7D0"/>
  </w:style>
  <w:style w:type="table" w:styleId="Tabela-Siatka">
    <w:name w:val="Table Grid"/>
    <w:basedOn w:val="Standardowy"/>
    <w:uiPriority w:val="39"/>
    <w:rsid w:val="0008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75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6D85"/>
  </w:style>
  <w:style w:type="paragraph" w:styleId="Tekstdymka">
    <w:name w:val="Balloon Text"/>
    <w:basedOn w:val="Normalny"/>
    <w:link w:val="TekstdymkaZnak"/>
    <w:uiPriority w:val="99"/>
    <w:semiHidden/>
    <w:unhideWhenUsed/>
    <w:rsid w:val="0019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Kiszka</dc:creator>
  <cp:lastModifiedBy>Katarzyna Rudzik</cp:lastModifiedBy>
  <cp:revision>11</cp:revision>
  <cp:lastPrinted>2018-11-15T10:31:00Z</cp:lastPrinted>
  <dcterms:created xsi:type="dcterms:W3CDTF">2017-04-04T14:52:00Z</dcterms:created>
  <dcterms:modified xsi:type="dcterms:W3CDTF">2018-11-22T14:32:00Z</dcterms:modified>
</cp:coreProperties>
</file>